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C6608" w14:textId="2EBE5221" w:rsidR="00E459FA" w:rsidRPr="009F6CC5" w:rsidRDefault="00E459FA" w:rsidP="00E459FA">
      <w:pPr>
        <w:rPr>
          <w:b/>
          <w:sz w:val="24"/>
          <w:lang w:val="en-GB"/>
        </w:rPr>
      </w:pPr>
      <w:r w:rsidRPr="009F6CC5">
        <w:rPr>
          <w:b/>
          <w:sz w:val="24"/>
          <w:lang w:val="en-GB"/>
        </w:rPr>
        <w:t>Appendix</w:t>
      </w:r>
      <w:r w:rsidR="00AE26B8">
        <w:rPr>
          <w:b/>
          <w:sz w:val="24"/>
          <w:lang w:val="en-GB"/>
        </w:rPr>
        <w:t xml:space="preserve"> D</w:t>
      </w:r>
      <w:r w:rsidRPr="009F6CC5">
        <w:rPr>
          <w:b/>
          <w:sz w:val="24"/>
          <w:lang w:val="en-GB"/>
        </w:rPr>
        <w:t xml:space="preserve"> Format Reference statement</w:t>
      </w:r>
    </w:p>
    <w:p w14:paraId="40C31B1F" w14:textId="77777777" w:rsidR="00E459FA" w:rsidRPr="009F6CC5" w:rsidRDefault="00E459FA" w:rsidP="00E459FA">
      <w:pPr>
        <w:rPr>
          <w:szCs w:val="18"/>
          <w:lang w:val="en-GB"/>
        </w:rPr>
      </w:pPr>
    </w:p>
    <w:p w14:paraId="17F4426A" w14:textId="54738C80" w:rsidR="00E459FA" w:rsidRPr="009F6CC5" w:rsidRDefault="00E459FA" w:rsidP="00E459FA">
      <w:pPr>
        <w:rPr>
          <w:szCs w:val="18"/>
          <w:lang w:val="en-GB"/>
        </w:rPr>
      </w:pPr>
      <w:r w:rsidRPr="009F6CC5">
        <w:rPr>
          <w:szCs w:val="18"/>
          <w:lang w:val="en-GB"/>
        </w:rPr>
        <w:t xml:space="preserve">European tender </w:t>
      </w:r>
      <w:r w:rsidR="00C3097B">
        <w:rPr>
          <w:szCs w:val="18"/>
          <w:lang w:val="en-GB"/>
        </w:rPr>
        <w:t xml:space="preserve">proecure </w:t>
      </w:r>
      <w:bookmarkStart w:id="0" w:name="_GoBack"/>
      <w:bookmarkEnd w:id="0"/>
      <w:r w:rsidRPr="009F6CC5">
        <w:rPr>
          <w:szCs w:val="18"/>
          <w:lang w:val="en-GB"/>
        </w:rPr>
        <w:t>RWIS with case number 3115 8671</w:t>
      </w:r>
    </w:p>
    <w:p w14:paraId="10A4A14C" w14:textId="77777777" w:rsidR="00E459FA" w:rsidRPr="009F6CC5" w:rsidRDefault="00E459FA" w:rsidP="00E459FA">
      <w:pPr>
        <w:rPr>
          <w:szCs w:val="18"/>
          <w:lang w:val="en-GB"/>
        </w:rPr>
      </w:pPr>
    </w:p>
    <w:p w14:paraId="16CC8A59" w14:textId="45275FEA" w:rsidR="00E459FA" w:rsidRPr="009F6CC5" w:rsidRDefault="00E459FA" w:rsidP="00E459FA">
      <w:pPr>
        <w:rPr>
          <w:szCs w:val="18"/>
          <w:lang w:val="en-GB"/>
        </w:rPr>
      </w:pPr>
      <w:r w:rsidRPr="009F6CC5">
        <w:rPr>
          <w:szCs w:val="18"/>
          <w:lang w:val="en-GB"/>
        </w:rPr>
        <w:t xml:space="preserve">In chapter 4 of the </w:t>
      </w:r>
      <w:r w:rsidR="00784BAC" w:rsidRPr="00FA4084">
        <w:rPr>
          <w:szCs w:val="18"/>
          <w:lang w:val="en-GB"/>
        </w:rPr>
        <w:t xml:space="preserve">Descriptive </w:t>
      </w:r>
      <w:r w:rsidRPr="009F6CC5">
        <w:rPr>
          <w:szCs w:val="18"/>
          <w:lang w:val="en-GB"/>
        </w:rPr>
        <w:t>document, the contracting entity established the following core competences, which correspond with experience, at essential points of the assignment.</w:t>
      </w:r>
    </w:p>
    <w:p w14:paraId="3FE4327A" w14:textId="77777777" w:rsidR="00E459FA" w:rsidRPr="009F6CC5" w:rsidRDefault="00E459FA" w:rsidP="00E459FA">
      <w:pPr>
        <w:tabs>
          <w:tab w:val="left" w:pos="3015"/>
        </w:tabs>
        <w:spacing w:line="260" w:lineRule="atLeast"/>
        <w:rPr>
          <w:lang w:val="en-GB"/>
        </w:rPr>
      </w:pPr>
    </w:p>
    <w:p w14:paraId="30714A5D" w14:textId="55E25676" w:rsidR="00E459FA" w:rsidRPr="009F6CC5" w:rsidRDefault="00E459FA" w:rsidP="00E459FA">
      <w:pPr>
        <w:rPr>
          <w:b/>
          <w:lang w:val="en-GB"/>
        </w:rPr>
      </w:pPr>
      <w:r w:rsidRPr="009F6CC5">
        <w:rPr>
          <w:rFonts w:cs="Arial"/>
          <w:bCs/>
          <w:iCs/>
          <w:szCs w:val="18"/>
          <w:lang w:val="en-GB"/>
        </w:rPr>
        <w:t xml:space="preserve">Per core competence, </w:t>
      </w:r>
      <w:r w:rsidR="00784BAC">
        <w:rPr>
          <w:rFonts w:cs="Arial"/>
          <w:bCs/>
          <w:iCs/>
          <w:szCs w:val="18"/>
          <w:lang w:val="en-GB"/>
        </w:rPr>
        <w:t>Bidder</w:t>
      </w:r>
      <w:r w:rsidRPr="009F6CC5">
        <w:rPr>
          <w:rFonts w:cs="Arial"/>
          <w:bCs/>
          <w:iCs/>
          <w:szCs w:val="18"/>
          <w:lang w:val="en-GB"/>
        </w:rPr>
        <w:t xml:space="preserve"> produce one</w:t>
      </w:r>
      <w:r w:rsidRPr="009F6CC5">
        <w:rPr>
          <w:szCs w:val="18"/>
          <w:lang w:val="en-GB"/>
        </w:rPr>
        <w:t xml:space="preserve"> reference statement, in accordance with model below. </w:t>
      </w:r>
    </w:p>
    <w:p w14:paraId="053E95AD" w14:textId="77777777" w:rsidR="00E459FA" w:rsidRPr="009F6CC5" w:rsidRDefault="00E459FA" w:rsidP="00E459FA">
      <w:pPr>
        <w:rPr>
          <w:b/>
          <w:lang w:val="en-GB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2990"/>
        <w:gridCol w:w="1141"/>
        <w:gridCol w:w="2918"/>
      </w:tblGrid>
      <w:tr w:rsidR="00E459FA" w:rsidRPr="00FC36DC" w14:paraId="1503CA51" w14:textId="77777777" w:rsidTr="002C5A63">
        <w:trPr>
          <w:trHeight w:val="318"/>
        </w:trPr>
        <w:tc>
          <w:tcPr>
            <w:tcW w:w="3358" w:type="pct"/>
            <w:gridSpan w:val="3"/>
            <w:shd w:val="clear" w:color="auto" w:fill="E0E0E0"/>
          </w:tcPr>
          <w:p w14:paraId="4D00B0B0" w14:textId="43863E0B" w:rsidR="00E459FA" w:rsidRPr="009F6CC5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>Reference statement on behalf of Rijkswaterstaat Central Information provision</w:t>
            </w:r>
          </w:p>
        </w:tc>
        <w:tc>
          <w:tcPr>
            <w:tcW w:w="1642" w:type="pct"/>
            <w:shd w:val="clear" w:color="auto" w:fill="E0E0E0"/>
          </w:tcPr>
          <w:p w14:paraId="2E873B89" w14:textId="4F29FDDD" w:rsidR="00E459FA" w:rsidRPr="009F6CC5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 xml:space="preserve">Core competence(s): </w:t>
            </w:r>
          </w:p>
        </w:tc>
      </w:tr>
      <w:tr w:rsidR="00E459FA" w:rsidRPr="00FC36DC" w14:paraId="65C3DD9D" w14:textId="77777777" w:rsidTr="002C5A63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</w:tcBorders>
          </w:tcPr>
          <w:p w14:paraId="4D754D35" w14:textId="0BFF899D" w:rsidR="00E459FA" w:rsidRPr="00FC36DC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 xml:space="preserve">Name of </w:t>
            </w:r>
            <w:r w:rsidR="00E754D5" w:rsidRPr="009F6CC5">
              <w:rPr>
                <w:lang w:val="en-GB"/>
              </w:rPr>
              <w:t>th</w:t>
            </w:r>
            <w:r w:rsidR="00E754D5" w:rsidRPr="00FC36DC">
              <w:rPr>
                <w:lang w:val="en-GB"/>
              </w:rPr>
              <w:t xml:space="preserve">e </w:t>
            </w:r>
            <w:r w:rsidRPr="00FC36DC">
              <w:rPr>
                <w:lang w:val="en-GB"/>
              </w:rPr>
              <w:t xml:space="preserve">organisation 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281FC48B" w14:textId="77777777" w:rsidR="00E459FA" w:rsidRPr="00FC36DC" w:rsidRDefault="00E459FA" w:rsidP="002C5A63">
            <w:pPr>
              <w:tabs>
                <w:tab w:val="left" w:pos="3015"/>
              </w:tabs>
              <w:rPr>
                <w:szCs w:val="18"/>
                <w:lang w:val="en-GB"/>
              </w:rPr>
            </w:pPr>
          </w:p>
        </w:tc>
      </w:tr>
      <w:tr w:rsidR="00E459FA" w:rsidRPr="00FC36DC" w14:paraId="20EE1A82" w14:textId="77777777" w:rsidTr="002C5A63">
        <w:trPr>
          <w:trHeight w:val="284"/>
        </w:trPr>
        <w:tc>
          <w:tcPr>
            <w:tcW w:w="1034" w:type="pct"/>
            <w:tcBorders>
              <w:left w:val="single" w:sz="4" w:space="0" w:color="auto"/>
            </w:tcBorders>
          </w:tcPr>
          <w:p w14:paraId="2619B710" w14:textId="77777777" w:rsidR="00E459FA" w:rsidRPr="009F6CC5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 xml:space="preserve">Type of organisation 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4390B149" w14:textId="77777777" w:rsidR="00E459FA" w:rsidRPr="009F6CC5" w:rsidRDefault="00E459FA" w:rsidP="002C5A63">
            <w:pPr>
              <w:tabs>
                <w:tab w:val="left" w:pos="3015"/>
              </w:tabs>
              <w:rPr>
                <w:szCs w:val="18"/>
                <w:lang w:val="en-GB"/>
              </w:rPr>
            </w:pPr>
          </w:p>
        </w:tc>
      </w:tr>
      <w:tr w:rsidR="00E459FA" w:rsidRPr="00FC36DC" w14:paraId="186CB8EA" w14:textId="77777777" w:rsidTr="002C5A63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697BB0A9" w14:textId="77777777" w:rsidR="00E459FA" w:rsidRPr="009F6CC5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>Country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9352F84" w14:textId="77777777" w:rsidR="00E459FA" w:rsidRPr="009F6CC5" w:rsidRDefault="00E459FA" w:rsidP="002C5A63">
            <w:pPr>
              <w:tabs>
                <w:tab w:val="left" w:pos="3015"/>
              </w:tabs>
              <w:rPr>
                <w:szCs w:val="18"/>
                <w:lang w:val="en-GB"/>
              </w:rPr>
            </w:pPr>
          </w:p>
        </w:tc>
      </w:tr>
      <w:tr w:rsidR="00E459FA" w:rsidRPr="00FC36DC" w14:paraId="7A4196B7" w14:textId="77777777" w:rsidTr="002C5A63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</w:tcBorders>
          </w:tcPr>
          <w:p w14:paraId="1DFEBA4F" w14:textId="77777777" w:rsidR="00E459FA" w:rsidRPr="009F6CC5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 xml:space="preserve">Contact person reference </w:t>
            </w: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503E1F3F" w14:textId="77777777" w:rsidR="00E459FA" w:rsidRPr="00FC36DC" w:rsidRDefault="00E459FA" w:rsidP="002C5A63">
            <w:pPr>
              <w:tabs>
                <w:tab w:val="left" w:pos="3015"/>
              </w:tabs>
              <w:rPr>
                <w:szCs w:val="18"/>
                <w:lang w:val="en-GB"/>
              </w:rPr>
            </w:pPr>
            <w:r w:rsidRPr="00FC36DC">
              <w:rPr>
                <w:szCs w:val="18"/>
                <w:lang w:val="en-GB"/>
              </w:rPr>
              <w:t xml:space="preserve">Name: </w:t>
            </w:r>
          </w:p>
        </w:tc>
      </w:tr>
      <w:tr w:rsidR="00E459FA" w:rsidRPr="00FC36DC" w14:paraId="0447A84F" w14:textId="77777777" w:rsidTr="002C5A63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413FDAB9" w14:textId="77777777" w:rsidR="00E459FA" w:rsidRPr="00FC36DC" w:rsidRDefault="00E459FA" w:rsidP="002C5A63">
            <w:pPr>
              <w:rPr>
                <w:lang w:val="en-GB"/>
              </w:rPr>
            </w:pP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49B6C8F1" w14:textId="77777777" w:rsidR="00E459FA" w:rsidRPr="00FC36DC" w:rsidRDefault="00E459FA" w:rsidP="002C5A63">
            <w:pPr>
              <w:tabs>
                <w:tab w:val="left" w:pos="3015"/>
              </w:tabs>
              <w:rPr>
                <w:szCs w:val="18"/>
                <w:lang w:val="en-GB"/>
              </w:rPr>
            </w:pPr>
            <w:r w:rsidRPr="00FC36DC">
              <w:rPr>
                <w:szCs w:val="18"/>
                <w:lang w:val="en-GB"/>
              </w:rPr>
              <w:t xml:space="preserve">Position: </w:t>
            </w:r>
          </w:p>
        </w:tc>
      </w:tr>
      <w:tr w:rsidR="00E459FA" w:rsidRPr="00FC36DC" w14:paraId="77FEC0AE" w14:textId="77777777" w:rsidTr="002C5A63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</w:tcBorders>
          </w:tcPr>
          <w:p w14:paraId="4C10A19C" w14:textId="77777777" w:rsidR="00E459FA" w:rsidRPr="00FC36DC" w:rsidRDefault="00E459FA" w:rsidP="002C5A63">
            <w:pPr>
              <w:rPr>
                <w:lang w:val="en-GB"/>
              </w:rPr>
            </w:pPr>
          </w:p>
        </w:tc>
        <w:tc>
          <w:tcPr>
            <w:tcW w:w="3966" w:type="pct"/>
            <w:gridSpan w:val="3"/>
            <w:tcBorders>
              <w:right w:val="single" w:sz="4" w:space="0" w:color="auto"/>
            </w:tcBorders>
          </w:tcPr>
          <w:p w14:paraId="3514BF61" w14:textId="77777777" w:rsidR="00E459FA" w:rsidRPr="00FC36DC" w:rsidRDefault="00E459FA" w:rsidP="002C5A63">
            <w:pPr>
              <w:tabs>
                <w:tab w:val="left" w:pos="3015"/>
              </w:tabs>
              <w:rPr>
                <w:szCs w:val="18"/>
                <w:lang w:val="en-GB"/>
              </w:rPr>
            </w:pPr>
            <w:r w:rsidRPr="00FC36DC">
              <w:rPr>
                <w:szCs w:val="18"/>
                <w:lang w:val="en-GB"/>
              </w:rPr>
              <w:t>Email:</w:t>
            </w:r>
          </w:p>
        </w:tc>
      </w:tr>
      <w:tr w:rsidR="00E459FA" w:rsidRPr="00FC36DC" w14:paraId="7DF1EB22" w14:textId="77777777" w:rsidTr="002C5A63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332C841" w14:textId="77777777" w:rsidR="00E459FA" w:rsidRPr="00FC36DC" w:rsidRDefault="00E459FA" w:rsidP="002C5A63">
            <w:pPr>
              <w:rPr>
                <w:lang w:val="en-GB"/>
              </w:rPr>
            </w:pP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E390E99" w14:textId="77777777" w:rsidR="00E459FA" w:rsidRPr="00FC36DC" w:rsidRDefault="00E459FA" w:rsidP="002C5A63">
            <w:pPr>
              <w:tabs>
                <w:tab w:val="left" w:pos="3015"/>
              </w:tabs>
              <w:rPr>
                <w:szCs w:val="18"/>
                <w:lang w:val="en-GB"/>
              </w:rPr>
            </w:pPr>
            <w:r w:rsidRPr="00FC36DC">
              <w:rPr>
                <w:szCs w:val="18"/>
                <w:lang w:val="en-GB"/>
              </w:rPr>
              <w:t xml:space="preserve">Tel.no.: </w:t>
            </w:r>
          </w:p>
        </w:tc>
      </w:tr>
      <w:tr w:rsidR="00E459FA" w:rsidRPr="00C3097B" w14:paraId="6AE5403F" w14:textId="77777777" w:rsidTr="002C5A63">
        <w:trPr>
          <w:trHeight w:val="284"/>
        </w:trPr>
        <w:tc>
          <w:tcPr>
            <w:tcW w:w="103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4D6693E" w14:textId="77777777" w:rsidR="00E459FA" w:rsidRPr="009F6CC5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 xml:space="preserve"> Description</w:t>
            </w:r>
          </w:p>
        </w:tc>
        <w:tc>
          <w:tcPr>
            <w:tcW w:w="3966" w:type="pct"/>
            <w:gridSpan w:val="3"/>
            <w:tcBorders>
              <w:left w:val="nil"/>
              <w:right w:val="single" w:sz="4" w:space="0" w:color="auto"/>
            </w:tcBorders>
          </w:tcPr>
          <w:p w14:paraId="70904CF5" w14:textId="3CE25C28" w:rsidR="00E459FA" w:rsidRPr="00FC36DC" w:rsidRDefault="00E459FA" w:rsidP="00784BAC">
            <w:pPr>
              <w:rPr>
                <w:lang w:val="en-GB"/>
              </w:rPr>
            </w:pPr>
            <w:r w:rsidRPr="00FC36DC">
              <w:rPr>
                <w:szCs w:val="18"/>
                <w:lang w:val="en-GB"/>
              </w:rPr>
              <w:t xml:space="preserve">With this reference assignment, </w:t>
            </w:r>
            <w:r w:rsidR="00784BAC">
              <w:rPr>
                <w:szCs w:val="18"/>
                <w:lang w:val="en-GB"/>
              </w:rPr>
              <w:t>Bidder</w:t>
            </w:r>
            <w:r w:rsidRPr="00FC36DC">
              <w:rPr>
                <w:szCs w:val="18"/>
                <w:lang w:val="en-GB"/>
              </w:rPr>
              <w:t xml:space="preserve"> gained experience in terms of:</w:t>
            </w:r>
          </w:p>
        </w:tc>
      </w:tr>
      <w:tr w:rsidR="00E459FA" w:rsidRPr="00C3097B" w14:paraId="0B14A1C8" w14:textId="77777777" w:rsidTr="002C5A63">
        <w:trPr>
          <w:trHeight w:val="1873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EAACB" w14:textId="77777777" w:rsidR="00E459FA" w:rsidRPr="00FC36DC" w:rsidRDefault="00E459FA" w:rsidP="002C5A63">
            <w:pPr>
              <w:rPr>
                <w:lang w:val="en-GB"/>
              </w:rPr>
            </w:pPr>
          </w:p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44B1BF7" w14:textId="77777777" w:rsidR="00E459FA" w:rsidRPr="00FC36DC" w:rsidRDefault="00E459FA" w:rsidP="002C5A63">
            <w:pPr>
              <w:rPr>
                <w:lang w:val="en-GB"/>
              </w:rPr>
            </w:pPr>
            <w:r w:rsidRPr="00FC36DC">
              <w:rPr>
                <w:lang w:val="en-GB"/>
              </w:rPr>
              <w:t>Indicate which core competence or parts of core competence are covered:</w:t>
            </w:r>
          </w:p>
          <w:p w14:paraId="407CB410" w14:textId="77777777" w:rsidR="00E459FA" w:rsidRPr="00FC36DC" w:rsidRDefault="00E459FA" w:rsidP="00E754D5">
            <w:pPr>
              <w:pStyle w:val="EisBullet"/>
              <w:numPr>
                <w:ilvl w:val="0"/>
                <w:numId w:val="0"/>
              </w:numPr>
              <w:ind w:left="1418" w:hanging="284"/>
              <w:rPr>
                <w:lang w:val="en-GB"/>
              </w:rPr>
            </w:pPr>
          </w:p>
        </w:tc>
      </w:tr>
      <w:tr w:rsidR="00E459FA" w:rsidRPr="00C3097B" w14:paraId="44B112D0" w14:textId="77777777" w:rsidTr="002C5A63">
        <w:trPr>
          <w:trHeight w:val="1210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F3293" w14:textId="77777777" w:rsidR="00E459FA" w:rsidRPr="00FC36DC" w:rsidRDefault="00E459FA" w:rsidP="002C5A63">
            <w:pPr>
              <w:rPr>
                <w:lang w:val="en-GB"/>
              </w:rPr>
            </w:pPr>
          </w:p>
        </w:tc>
        <w:tc>
          <w:tcPr>
            <w:tcW w:w="3966" w:type="pct"/>
            <w:gridSpan w:val="3"/>
            <w:tcBorders>
              <w:left w:val="single" w:sz="4" w:space="0" w:color="auto"/>
            </w:tcBorders>
          </w:tcPr>
          <w:p w14:paraId="5D93FEBA" w14:textId="77777777" w:rsidR="00E459FA" w:rsidRPr="00FC36DC" w:rsidRDefault="00E459FA" w:rsidP="002C5A63">
            <w:pPr>
              <w:rPr>
                <w:lang w:val="en-GB"/>
              </w:rPr>
            </w:pPr>
            <w:r w:rsidRPr="00FC36DC">
              <w:rPr>
                <w:lang w:val="en-GB"/>
              </w:rPr>
              <w:t>Description of the work activities performed by entrepreneur and the achieved results (described substantively):</w:t>
            </w:r>
          </w:p>
          <w:p w14:paraId="11A010CC" w14:textId="77777777" w:rsidR="00E459FA" w:rsidRPr="00FC36DC" w:rsidRDefault="00E459FA" w:rsidP="002C5A63">
            <w:pPr>
              <w:tabs>
                <w:tab w:val="left" w:pos="3015"/>
              </w:tabs>
              <w:rPr>
                <w:szCs w:val="18"/>
                <w:lang w:val="en-GB"/>
              </w:rPr>
            </w:pPr>
          </w:p>
        </w:tc>
      </w:tr>
      <w:tr w:rsidR="00E459FA" w:rsidRPr="00C3097B" w14:paraId="0D172782" w14:textId="77777777" w:rsidTr="002C5A63">
        <w:trPr>
          <w:trHeight w:val="568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B91F3" w14:textId="77777777" w:rsidR="00E459FA" w:rsidRPr="00FC36DC" w:rsidRDefault="00E459FA" w:rsidP="002C5A63">
            <w:pPr>
              <w:rPr>
                <w:lang w:val="en-GB"/>
              </w:rPr>
            </w:pPr>
          </w:p>
        </w:tc>
        <w:tc>
          <w:tcPr>
            <w:tcW w:w="3966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8AEFB2" w14:textId="77777777" w:rsidR="00E459FA" w:rsidRPr="00FC36DC" w:rsidRDefault="00E459FA" w:rsidP="002C5A63">
            <w:pPr>
              <w:rPr>
                <w:lang w:val="en-GB"/>
              </w:rPr>
            </w:pPr>
            <w:r w:rsidRPr="00FC36DC">
              <w:rPr>
                <w:lang w:val="en-GB"/>
              </w:rPr>
              <w:t>In case of subcontracting, describe (briefly) substantively:</w:t>
            </w:r>
          </w:p>
          <w:p w14:paraId="5F1A4007" w14:textId="77777777" w:rsidR="00E459FA" w:rsidRPr="00FC36DC" w:rsidRDefault="00E459FA" w:rsidP="002C5A63">
            <w:pPr>
              <w:rPr>
                <w:lang w:val="en-GB"/>
              </w:rPr>
            </w:pPr>
          </w:p>
        </w:tc>
      </w:tr>
      <w:tr w:rsidR="00E459FA" w:rsidRPr="00FC36DC" w14:paraId="3158B13E" w14:textId="77777777" w:rsidTr="002C5A63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36D55" w14:textId="77777777" w:rsidR="00E459FA" w:rsidRPr="00FC36DC" w:rsidRDefault="00E459FA" w:rsidP="002C5A63">
            <w:pPr>
              <w:rPr>
                <w:lang w:val="en-GB"/>
              </w:rPr>
            </w:pPr>
          </w:p>
        </w:tc>
        <w:tc>
          <w:tcPr>
            <w:tcW w:w="1682" w:type="pct"/>
            <w:tcBorders>
              <w:left w:val="single" w:sz="4" w:space="0" w:color="auto"/>
              <w:right w:val="nil"/>
            </w:tcBorders>
          </w:tcPr>
          <w:p w14:paraId="37963E2E" w14:textId="77777777" w:rsidR="00E459FA" w:rsidRPr="00FC36DC" w:rsidRDefault="00E459FA" w:rsidP="002C5A63">
            <w:pPr>
              <w:rPr>
                <w:lang w:val="en-GB"/>
              </w:rPr>
            </w:pPr>
            <w:r w:rsidRPr="00FC36DC">
              <w:rPr>
                <w:lang w:val="en-GB"/>
              </w:rPr>
              <w:t>Assignment value (excl. VAT):</w:t>
            </w:r>
          </w:p>
        </w:tc>
        <w:tc>
          <w:tcPr>
            <w:tcW w:w="228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DC3E8F" w14:textId="77777777" w:rsidR="00E459FA" w:rsidRPr="00FC36DC" w:rsidRDefault="00E459FA" w:rsidP="002C5A63">
            <w:pPr>
              <w:rPr>
                <w:szCs w:val="18"/>
                <w:lang w:val="en-GB"/>
              </w:rPr>
            </w:pPr>
            <w:r w:rsidRPr="00FC36DC">
              <w:rPr>
                <w:lang w:val="en-GB"/>
              </w:rPr>
              <w:t xml:space="preserve"> excl. VAT</w:t>
            </w:r>
          </w:p>
        </w:tc>
      </w:tr>
      <w:tr w:rsidR="00E459FA" w:rsidRPr="00FC36DC" w14:paraId="55800F06" w14:textId="77777777" w:rsidTr="002C5A63">
        <w:trPr>
          <w:trHeight w:val="284"/>
        </w:trPr>
        <w:tc>
          <w:tcPr>
            <w:tcW w:w="103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46154" w14:textId="77777777" w:rsidR="00E459FA" w:rsidRPr="00FC36DC" w:rsidRDefault="00E459FA" w:rsidP="002C5A63">
            <w:pPr>
              <w:rPr>
                <w:lang w:val="en-GB"/>
              </w:rPr>
            </w:pPr>
          </w:p>
        </w:tc>
        <w:tc>
          <w:tcPr>
            <w:tcW w:w="1682" w:type="pct"/>
            <w:tcBorders>
              <w:bottom w:val="single" w:sz="4" w:space="0" w:color="auto"/>
              <w:right w:val="single" w:sz="4" w:space="0" w:color="auto"/>
            </w:tcBorders>
          </w:tcPr>
          <w:p w14:paraId="0166AA23" w14:textId="77777777" w:rsidR="00E459FA" w:rsidRPr="00FC36DC" w:rsidRDefault="00E459FA" w:rsidP="002C5A63">
            <w:pPr>
              <w:rPr>
                <w:lang w:val="en-GB"/>
              </w:rPr>
            </w:pPr>
            <w:r w:rsidRPr="00FC36DC">
              <w:rPr>
                <w:lang w:val="en-GB"/>
              </w:rPr>
              <w:t>Term of the assignment</w:t>
            </w:r>
          </w:p>
        </w:tc>
        <w:tc>
          <w:tcPr>
            <w:tcW w:w="2284" w:type="pct"/>
            <w:gridSpan w:val="2"/>
          </w:tcPr>
          <w:p w14:paraId="5A99B34A" w14:textId="006988AB" w:rsidR="00E459FA" w:rsidRPr="009F6CC5" w:rsidRDefault="00E459FA" w:rsidP="002C5A63">
            <w:pPr>
              <w:rPr>
                <w:szCs w:val="18"/>
                <w:lang w:val="en-GB"/>
              </w:rPr>
            </w:pPr>
            <w:r w:rsidRPr="009F6CC5">
              <w:rPr>
                <w:lang w:val="en-GB"/>
              </w:rPr>
              <w:t>From            to</w:t>
            </w:r>
          </w:p>
        </w:tc>
      </w:tr>
      <w:tr w:rsidR="00E459FA" w:rsidRPr="00FC36DC" w14:paraId="3E7B528C" w14:textId="77777777" w:rsidTr="002C5A63">
        <w:trPr>
          <w:trHeight w:val="284"/>
        </w:trPr>
        <w:tc>
          <w:tcPr>
            <w:tcW w:w="1034" w:type="pct"/>
            <w:tcBorders>
              <w:left w:val="single" w:sz="4" w:space="0" w:color="auto"/>
              <w:bottom w:val="single" w:sz="4" w:space="0" w:color="auto"/>
            </w:tcBorders>
          </w:tcPr>
          <w:p w14:paraId="2CCD4920" w14:textId="77777777" w:rsidR="00E459FA" w:rsidRPr="009F6CC5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>Other particularities</w:t>
            </w:r>
          </w:p>
        </w:tc>
        <w:tc>
          <w:tcPr>
            <w:tcW w:w="3966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A7B1256" w14:textId="77777777" w:rsidR="00E459FA" w:rsidRPr="00FC36DC" w:rsidRDefault="00E459FA" w:rsidP="002C5A63">
            <w:pPr>
              <w:rPr>
                <w:lang w:val="en-GB"/>
              </w:rPr>
            </w:pPr>
          </w:p>
        </w:tc>
      </w:tr>
      <w:tr w:rsidR="00E459FA" w:rsidRPr="00FC36DC" w14:paraId="6908F608" w14:textId="77777777" w:rsidTr="002C5A63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8E84" w14:textId="77777777" w:rsidR="00E459FA" w:rsidRPr="009F6CC5" w:rsidRDefault="00E459FA" w:rsidP="002C5A63">
            <w:pPr>
              <w:rPr>
                <w:lang w:val="en-GB"/>
              </w:rPr>
            </w:pPr>
            <w:r w:rsidRPr="009F6CC5">
              <w:rPr>
                <w:lang w:val="en-GB"/>
              </w:rPr>
              <w:t>Appendices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6A2" w14:textId="77777777" w:rsidR="00E459FA" w:rsidRPr="009F6CC5" w:rsidRDefault="00E459FA" w:rsidP="002C5A63">
            <w:pPr>
              <w:rPr>
                <w:lang w:val="en-GB"/>
              </w:rPr>
            </w:pPr>
          </w:p>
        </w:tc>
      </w:tr>
      <w:tr w:rsidR="00E459FA" w:rsidRPr="00FC36DC" w14:paraId="28EDE0EE" w14:textId="77777777" w:rsidTr="002C5A63">
        <w:trPr>
          <w:trHeight w:val="284"/>
        </w:trPr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D3814D" w14:textId="5ABED9C1" w:rsidR="00E459FA" w:rsidRPr="009F6CC5" w:rsidRDefault="00E459FA" w:rsidP="00C948E3">
            <w:pPr>
              <w:rPr>
                <w:lang w:val="en-GB"/>
              </w:rPr>
            </w:pPr>
            <w:r w:rsidRPr="009F6CC5">
              <w:rPr>
                <w:lang w:val="en-GB"/>
              </w:rPr>
              <w:t xml:space="preserve">Name of </w:t>
            </w:r>
            <w:r w:rsidR="00C948E3">
              <w:rPr>
                <w:lang w:val="en-GB"/>
              </w:rPr>
              <w:t>Bidder</w:t>
            </w:r>
          </w:p>
        </w:tc>
        <w:tc>
          <w:tcPr>
            <w:tcW w:w="39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2C22" w14:textId="77777777" w:rsidR="00E459FA" w:rsidRPr="00FC36DC" w:rsidRDefault="00E459FA" w:rsidP="002C5A63">
            <w:pPr>
              <w:rPr>
                <w:lang w:val="en-GB"/>
              </w:rPr>
            </w:pPr>
          </w:p>
        </w:tc>
      </w:tr>
    </w:tbl>
    <w:p w14:paraId="0F91B9A4" w14:textId="77777777" w:rsidR="00241548" w:rsidRPr="00FC36DC" w:rsidRDefault="00241548" w:rsidP="004A0EC1">
      <w:pPr>
        <w:rPr>
          <w:lang w:val="en-GB"/>
        </w:rPr>
      </w:pPr>
    </w:p>
    <w:sectPr w:rsidR="00241548" w:rsidRPr="00FC36DC" w:rsidSect="00C3097B">
      <w:headerReference w:type="default" r:id="rId12"/>
      <w:footerReference w:type="default" r:id="rId13"/>
      <w:pgSz w:w="11906" w:h="16838" w:code="9"/>
      <w:pgMar w:top="1418" w:right="1826" w:bottom="1135" w:left="1418" w:header="902" w:footer="855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E98DDF" w14:textId="77777777" w:rsidR="00DC621E" w:rsidRDefault="00DC621E" w:rsidP="0088501B">
      <w:r>
        <w:separator/>
      </w:r>
    </w:p>
  </w:endnote>
  <w:endnote w:type="continuationSeparator" w:id="0">
    <w:p w14:paraId="5FD18BBE" w14:textId="77777777" w:rsidR="00DC621E" w:rsidRDefault="00DC621E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F" w14:textId="77777777" w:rsidR="000258E1" w:rsidRPr="00BC3B53" w:rsidRDefault="00C3097B" w:rsidP="002150CF">
    <w:pPr>
      <w:pStyle w:val="Voettekst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583A1" w14:textId="77777777" w:rsidR="00DC621E" w:rsidRDefault="00DC621E" w:rsidP="0088501B">
      <w:r>
        <w:separator/>
      </w:r>
    </w:p>
  </w:footnote>
  <w:footnote w:type="continuationSeparator" w:id="0">
    <w:p w14:paraId="142F44F4" w14:textId="77777777" w:rsidR="00DC621E" w:rsidRDefault="00DC621E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1B9A9" w14:textId="77777777" w:rsidR="000258E1" w:rsidRDefault="00C3097B" w:rsidP="002150CF">
    <w:pPr>
      <w:pStyle w:val="Koptekst"/>
      <w:rPr>
        <w:rFonts w:cs="Verdana-Bold"/>
        <w:b/>
        <w:bCs/>
        <w:smallCaps/>
        <w:szCs w:val="18"/>
      </w:rPr>
    </w:pPr>
  </w:p>
  <w:p w14:paraId="0F91B9AA" w14:textId="77777777" w:rsidR="000258E1" w:rsidRDefault="00C3097B" w:rsidP="002150CF"/>
  <w:p w14:paraId="0F91B9AB" w14:textId="77777777" w:rsidR="000258E1" w:rsidRPr="00740712" w:rsidRDefault="00C3097B" w:rsidP="002150CF"/>
  <w:p w14:paraId="0F91B9AC" w14:textId="77777777" w:rsidR="000258E1" w:rsidRPr="00217880" w:rsidRDefault="00C3097B" w:rsidP="002150CF">
    <w:pPr>
      <w:spacing w:line="0" w:lineRule="atLeast"/>
      <w:rPr>
        <w:sz w:val="2"/>
        <w:szCs w:val="2"/>
      </w:rPr>
    </w:pPr>
  </w:p>
  <w:p w14:paraId="0F91B9AD" w14:textId="77777777" w:rsidR="000258E1" w:rsidRPr="00217880" w:rsidRDefault="00C3097B" w:rsidP="002150CF">
    <w:pPr>
      <w:spacing w:line="0" w:lineRule="atLeast"/>
      <w:rPr>
        <w:sz w:val="2"/>
        <w:szCs w:val="2"/>
      </w:rPr>
    </w:pPr>
  </w:p>
  <w:p w14:paraId="0F91B9AE" w14:textId="77777777" w:rsidR="000258E1" w:rsidRDefault="00C309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abstractNum w:abstractNumId="30" w15:restartNumberingAfterBreak="0">
    <w:nsid w:val="7DA7566B"/>
    <w:multiLevelType w:val="singleLevel"/>
    <w:tmpl w:val="E098DC5A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4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5"/>
  </w:num>
  <w:num w:numId="16">
    <w:abstractNumId w:val="23"/>
  </w:num>
  <w:num w:numId="17">
    <w:abstractNumId w:val="8"/>
  </w:num>
  <w:num w:numId="18">
    <w:abstractNumId w:val="20"/>
  </w:num>
  <w:num w:numId="19">
    <w:abstractNumId w:val="29"/>
  </w:num>
  <w:num w:numId="20">
    <w:abstractNumId w:val="12"/>
  </w:num>
  <w:num w:numId="21">
    <w:abstractNumId w:val="22"/>
  </w:num>
  <w:num w:numId="22">
    <w:abstractNumId w:val="24"/>
  </w:num>
  <w:num w:numId="23">
    <w:abstractNumId w:val="18"/>
  </w:num>
  <w:num w:numId="24">
    <w:abstractNumId w:val="26"/>
  </w:num>
  <w:num w:numId="25">
    <w:abstractNumId w:val="25"/>
  </w:num>
  <w:num w:numId="26">
    <w:abstractNumId w:val="6"/>
  </w:num>
  <w:num w:numId="27">
    <w:abstractNumId w:val="13"/>
  </w:num>
  <w:num w:numId="28">
    <w:abstractNumId w:val="21"/>
  </w:num>
  <w:num w:numId="29">
    <w:abstractNumId w:val="4"/>
  </w:num>
  <w:num w:numId="30">
    <w:abstractNumId w:val="17"/>
  </w:num>
  <w:num w:numId="31">
    <w:abstractNumId w:val="16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9BE"/>
    <w:rsid w:val="000E1F3B"/>
    <w:rsid w:val="001014B1"/>
    <w:rsid w:val="001376E7"/>
    <w:rsid w:val="001727BE"/>
    <w:rsid w:val="001D6F03"/>
    <w:rsid w:val="00241548"/>
    <w:rsid w:val="0027382E"/>
    <w:rsid w:val="002A6578"/>
    <w:rsid w:val="002B1092"/>
    <w:rsid w:val="002D7D2B"/>
    <w:rsid w:val="002E0FD2"/>
    <w:rsid w:val="0038549E"/>
    <w:rsid w:val="003C4BF2"/>
    <w:rsid w:val="0040142D"/>
    <w:rsid w:val="0040571B"/>
    <w:rsid w:val="00450447"/>
    <w:rsid w:val="00454F7F"/>
    <w:rsid w:val="004A0EC1"/>
    <w:rsid w:val="004B0EA1"/>
    <w:rsid w:val="004D766D"/>
    <w:rsid w:val="005A4FBE"/>
    <w:rsid w:val="005D2CF1"/>
    <w:rsid w:val="005E046F"/>
    <w:rsid w:val="006006F5"/>
    <w:rsid w:val="0066785C"/>
    <w:rsid w:val="006D2E66"/>
    <w:rsid w:val="006F42D7"/>
    <w:rsid w:val="007017E0"/>
    <w:rsid w:val="0073653F"/>
    <w:rsid w:val="00784BAC"/>
    <w:rsid w:val="007F4AEA"/>
    <w:rsid w:val="0088501B"/>
    <w:rsid w:val="008C029D"/>
    <w:rsid w:val="008E3581"/>
    <w:rsid w:val="00905289"/>
    <w:rsid w:val="009C1A60"/>
    <w:rsid w:val="009C5CF5"/>
    <w:rsid w:val="009F6CC5"/>
    <w:rsid w:val="00A32591"/>
    <w:rsid w:val="00A5364A"/>
    <w:rsid w:val="00A77ABF"/>
    <w:rsid w:val="00A863E9"/>
    <w:rsid w:val="00AA32EF"/>
    <w:rsid w:val="00AE26B8"/>
    <w:rsid w:val="00B022C4"/>
    <w:rsid w:val="00B559E9"/>
    <w:rsid w:val="00B72222"/>
    <w:rsid w:val="00B80650"/>
    <w:rsid w:val="00C3097B"/>
    <w:rsid w:val="00C36FAA"/>
    <w:rsid w:val="00C948E3"/>
    <w:rsid w:val="00CA55CC"/>
    <w:rsid w:val="00CE5E12"/>
    <w:rsid w:val="00D939BE"/>
    <w:rsid w:val="00DA3555"/>
    <w:rsid w:val="00DC621E"/>
    <w:rsid w:val="00E459FA"/>
    <w:rsid w:val="00E754D5"/>
    <w:rsid w:val="00EB714E"/>
    <w:rsid w:val="00ED7AB9"/>
    <w:rsid w:val="00EE5BBE"/>
    <w:rsid w:val="00EF1A69"/>
    <w:rsid w:val="00F65492"/>
    <w:rsid w:val="00FB0705"/>
    <w:rsid w:val="00FC36DC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1B969"/>
  <w15:docId w15:val="{F5907FDC-FDD0-4EE4-BA41-7D234F3AA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4F7F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aliases w:val="hoofdstuk,Hoofdstuktitel"/>
    <w:basedOn w:val="Standaard"/>
    <w:next w:val="Standaard"/>
    <w:link w:val="Kop1Char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titel Char"/>
    <w:basedOn w:val="Standaardalinea-lettertype"/>
    <w:link w:val="Kop1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Huisstijl-Paginanummering">
    <w:name w:val="Huisstijl-Paginanummering"/>
    <w:basedOn w:val="Standaard"/>
    <w:rsid w:val="00D939BE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D939BE"/>
    <w:pPr>
      <w:keepLines w:val="0"/>
      <w:spacing w:before="240" w:after="240"/>
    </w:pPr>
    <w:rPr>
      <w:rFonts w:eastAsia="Times New Roman" w:cs="Times New Roman"/>
      <w:b/>
      <w:kern w:val="32"/>
      <w:sz w:val="18"/>
      <w:szCs w:val="24"/>
    </w:rPr>
  </w:style>
  <w:style w:type="character" w:customStyle="1" w:styleId="BijlageChar">
    <w:name w:val="Bijlage Char"/>
    <w:aliases w:val="Formulier Char"/>
    <w:link w:val="Bijlage"/>
    <w:rsid w:val="00D939BE"/>
    <w:rPr>
      <w:rFonts w:ascii="Verdana" w:eastAsia="Times New Roman" w:hAnsi="Verdana" w:cs="Times New Roman"/>
      <w:b/>
      <w:bCs/>
      <w:kern w:val="32"/>
      <w:szCs w:val="24"/>
      <w:lang w:eastAsia="nl-NL"/>
    </w:rPr>
  </w:style>
  <w:style w:type="paragraph" w:customStyle="1" w:styleId="Eis1">
    <w:name w:val="Eis 1"/>
    <w:basedOn w:val="Standaard"/>
    <w:next w:val="Eis11"/>
    <w:autoRedefine/>
    <w:rsid w:val="00D939BE"/>
    <w:pPr>
      <w:numPr>
        <w:numId w:val="31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D939BE"/>
    <w:pPr>
      <w:numPr>
        <w:ilvl w:val="1"/>
        <w:numId w:val="31"/>
      </w:numPr>
      <w:spacing w:after="120"/>
    </w:pPr>
  </w:style>
  <w:style w:type="paragraph" w:customStyle="1" w:styleId="Eis111">
    <w:name w:val="Eis 1.1.1"/>
    <w:basedOn w:val="Eis11"/>
    <w:autoRedefine/>
    <w:rsid w:val="00D939BE"/>
    <w:pPr>
      <w:numPr>
        <w:ilvl w:val="2"/>
      </w:numPr>
    </w:pPr>
  </w:style>
  <w:style w:type="paragraph" w:customStyle="1" w:styleId="EisBullet">
    <w:name w:val="Eis Bullet"/>
    <w:basedOn w:val="Eis111"/>
    <w:rsid w:val="00D939BE"/>
    <w:pPr>
      <w:numPr>
        <w:ilvl w:val="3"/>
      </w:num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Publisher xmlns="http://schemas.microsoft.com/sharepoint/v3/fields">InkoopCentrum IV</_Publisher>
    <Inkoopcategorie xmlns="c1078875-96a9-43ae-a506-1f32208e0bfd">
      <Value>Europese aanbesteding</Value>
    </Inkoopcategorie>
    <Procedure xmlns="c1078875-96a9-43ae-a506-1f32208e0bfd">Modeldocument</Procedure>
    <Inkoopfase xmlns="c1078875-96a9-43ae-a506-1f32208e0bfd">Marktbenadering</Inkoopfase>
    <Fase_x0020_Europees_x0020_aanbesteden xmlns="c1078875-96a9-43ae-a506-1f32208e0bfd">3 Marktbenadering en gunning</Fase_x0020_Europees_x0020_aanbesteden>
    <Samenvatting xmlns="c2fd60d3-7e4a-416c-9025-a7946b386b51">Referentie</Samenvatting>
    <Inkoopdomein xmlns="c1078875-96a9-43ae-a506-1f32208e0bfd">
      <Value>CIV</Value>
    </Inkoopdomein>
    <Uitvoerend_x0020_verantwoordlijk xmlns="c1078875-96a9-43ae-a506-1f32208e0bfd">Inkoopadviseur</Uitvoerend_x0020_verantwoordlijk>
    <Rijksvoorwaarden xmlns="c1078875-96a9-43ae-a506-1f32208e0bfd">false</Rijksvoorwaarden>
    <Publicatie_x0020_datum xmlns="c2fd60d3-7e4a-416c-9025-a7946b386b51">2020-01-29T23:00:00+00:00</Publicatie_x0020_datum>
    <_dlc_DocIdPersistId xmlns="c2fd60d3-7e4a-416c-9025-a7946b386b51" xsi:nil="true"/>
    <Document_x0020_status12 xmlns="c2fd60d3-7e4a-416c-9025-a7946b386b51">Definitief</Document_x0020_status12>
    <_dlc_DocId xmlns="c2fd60d3-7e4a-416c-9025-a7946b386b51">SW00-1289143531-49</_dlc_DocId>
    <_dlc_DocIdUrl xmlns="c2fd60d3-7e4a-416c-9025-a7946b386b51">
      <Url>https://samenwerken.sp01.intranet.rws.nl/sites/vpr0000734/_layouts/15/DocIdRedir.aspx?ID=SW00-1289143531-49</Url>
      <Description>SW00-1289143531-49</Description>
    </_dlc_DocIdUrl>
    <Documentbeheerder xmlns="c1078875-96a9-43ae-a506-1f32208e0bfd">
      <UserInfo>
        <DisplayName/>
        <AccountId xsi:nil="true"/>
        <AccountType/>
      </UserInfo>
    </Documentbeheerd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1255CA4050406A4FBB7C4442D9F69EFF0700B95586E409380543BC872021F48DBCB6" ma:contentTypeVersion="31" ma:contentTypeDescription="Alleen bedoeld voor kaderdocumenten" ma:contentTypeScope="" ma:versionID="f974b3e913338ecbcc086e1a1ba7aebc">
  <xsd:schema xmlns:xsd="http://www.w3.org/2001/XMLSchema" xmlns:xs="http://www.w3.org/2001/XMLSchema" xmlns:p="http://schemas.microsoft.com/office/2006/metadata/properties" xmlns:ns2="c1078875-96a9-43ae-a506-1f32208e0bfd" xmlns:ns3="c2fd60d3-7e4a-416c-9025-a7946b386b51" xmlns:ns4="http://schemas.microsoft.com/sharepoint/v3/fields" targetNamespace="http://schemas.microsoft.com/office/2006/metadata/properties" ma:root="true" ma:fieldsID="69c0a801cd9bf744bb325289ba47eae7" ns2:_="" ns3:_="" ns4:_="">
    <xsd:import namespace="c1078875-96a9-43ae-a506-1f32208e0bfd"/>
    <xsd:import namespace="c2fd60d3-7e4a-416c-9025-a7946b386b51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  <xsd:element ref="ns3:Document_x0020_status12"/>
                <xsd:element ref="ns2:Documentbeheerder" minOccurs="0"/>
                <xsd:element ref="ns3:_dlc_DocIdPersistId" minOccurs="0"/>
                <xsd:element ref="ns3:_dlc_DocId" minOccurs="0"/>
                <xsd:element ref="ns3:_dlc_DocIdUr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78875-96a9-43ae-a506-1f32208e0bfd" elementFormDefault="qualified">
    <xsd:import namespace="http://schemas.microsoft.com/office/2006/documentManagement/types"/>
    <xsd:import namespace="http://schemas.microsoft.com/office/infopath/2007/PartnerControl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 ma:readOnly="false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1" nillable="true" ma:displayName="Rijksvoorwaarden" ma:default="0" ma:internalName="Rijksvoorwaarden" ma:readOnly="false">
      <xsd:simpleType>
        <xsd:restriction base="dms:Boolean"/>
      </xsd:simpleType>
    </xsd:element>
    <xsd:element name="Procedure" ma:index="12" nillable="true" ma:displayName="Inkoopstap" ma:internalName="Procedure" ma:readOnly="false">
      <xsd:simpleType>
        <xsd:restriction base="dms:Text">
          <xsd:maxLength value="255"/>
        </xsd:restriction>
      </xsd:simpleType>
    </xsd:element>
    <xsd:element name="Inkoopfase" ma:index="13" nillable="true" ma:displayName="Inkoopfase" ma:internalName="Inkoopfase" ma:readOnly="false">
      <xsd:simpleType>
        <xsd:restriction base="dms:Text">
          <xsd:maxLength value="255"/>
        </xsd:restriction>
      </xsd:simpleType>
    </xsd:element>
    <xsd:element name="Inkoopdomein" ma:index="14" nillable="true" ma:displayName="Inkoopdomein" ma:description="Inkoopdomein" ma:internalName="Inkoopdomein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  <xsd:enumeration value="Alle"/>
                  </xsd:restriction>
                </xsd:simpleType>
              </xsd:element>
            </xsd:sequence>
          </xsd:extension>
        </xsd:complexContent>
      </xsd:complexType>
    </xsd:element>
    <xsd:element name="Documentbeheerder" ma:index="17" nillable="true" ma:displayName="Documentbeheerder" ma:description="Beheerder van die document" ma:list="UserInfo" ma:SharePointGroup="0" ma:internalName="Documentbeheerd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d60d3-7e4a-416c-9025-a7946b386b51" elementFormDefault="qualified">
    <xsd:import namespace="http://schemas.microsoft.com/office/2006/documentManagement/types"/>
    <xsd:import namespace="http://schemas.microsoft.com/office/infopath/2007/PartnerControls"/>
    <xsd:element name="Samenvatting" ma:index="5" ma:displayName="Samenvatting" ma:description="Geef hier een korte omschrijving van de inhoud op" ma:internalName="Samenvatting" ma:readOnly="false">
      <xsd:simpleType>
        <xsd:restriction base="dms:Note">
          <xsd:maxLength value="255"/>
        </xsd:restriction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  <xsd:element name="Document_x0020_status12" ma:index="16" ma:displayName="Document status" ma:format="Dropdown" ma:internalName="Document_x0020_status12" ma:readOnly="false">
      <xsd:simpleType>
        <xsd:restriction base="dms:Choice">
          <xsd:enumeration value="Concept"/>
          <xsd:enumeration value="Definitief"/>
        </xsd:restriction>
      </xsd:simpleType>
    </xsd:element>
    <xsd:element name="_dlc_DocIdPersistId" ma:index="20" nillable="true" ma:displayName="Id blijven behouden" ma:description="Id behouden tijdens toevoegen." ma:hidden="true" ma:internalName="_dlc_DocIdPersistId" ma:readOnly="false">
      <xsd:simpleType>
        <xsd:restriction base="dms:Boolean"/>
      </xsd:simpleType>
    </xsd:element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displayName="Auteur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 ma:index="15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4CDEE-0DCB-4837-96A3-B81ACD5F91A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48619F3-2A4E-4F96-BFA2-5518723CFF5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sharepoint/v3/fields"/>
    <ds:schemaRef ds:uri="c2fd60d3-7e4a-416c-9025-a7946b386b51"/>
    <ds:schemaRef ds:uri="c1078875-96a9-43ae-a506-1f32208e0bf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5F2D1F-357F-4E53-B6FF-6C563124E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078875-96a9-43ae-a506-1f32208e0bfd"/>
    <ds:schemaRef ds:uri="c2fd60d3-7e4a-416c-9025-a7946b386b51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5ED9E-7F62-4A77-87B6-865191ECE9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09DD5A-638E-4086-B173-084D4A4A0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Referentie</vt:lpstr>
    </vt:vector>
  </TitlesOfParts>
  <Company>Rijkswaterstaat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</dc:title>
  <dc:creator>Mullem, Thijs van (CIV)</dc:creator>
  <cp:keywords/>
  <cp:lastModifiedBy>Jong, Jan de (CIV)</cp:lastModifiedBy>
  <cp:revision>5</cp:revision>
  <dcterms:created xsi:type="dcterms:W3CDTF">2022-06-14T08:03:00Z</dcterms:created>
  <dcterms:modified xsi:type="dcterms:W3CDTF">2022-06-15T09:36:00Z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0x0101001255CA4050406A4FBB7C4442D9F69EFF0700B95586E409380543BC872021F48DBCB6</vt:lpwstr>
  </property>
  <property fmtid="{D5CDD505-2E9C-101B-9397-08002B2CF9AE}" pid="3" name="_dlc_DocIdItemGuid">
    <vt:lpwstr>3b452717-e07e-4ed5-a951-b2931c8f93cf</vt:lpwstr>
  </property>
</Properties>
</file>